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D22E24" w:rsidRPr="00765697" w:rsidRDefault="00D22E24" w:rsidP="00D22E24">
      <w:pPr>
        <w:spacing w:after="0"/>
        <w:jc w:val="center"/>
        <w:rPr>
          <w:b/>
          <w:color w:val="4F6228" w:themeColor="accent3" w:themeShade="80"/>
          <w:sz w:val="24"/>
          <w:szCs w:val="24"/>
        </w:rPr>
      </w:pPr>
      <w:r w:rsidRPr="00765697">
        <w:rPr>
          <w:b/>
          <w:color w:val="4F6228" w:themeColor="accent3" w:themeShade="80"/>
          <w:sz w:val="24"/>
          <w:szCs w:val="24"/>
        </w:rPr>
        <w:t>План МБУК «Хиславичская МЦБС» на   апрель 2019</w:t>
      </w:r>
      <w:bookmarkStart w:id="0" w:name="_GoBack"/>
      <w:bookmarkEnd w:id="0"/>
      <w:r w:rsidRPr="00765697">
        <w:rPr>
          <w:b/>
          <w:color w:val="4F6228" w:themeColor="accent3" w:themeShade="80"/>
          <w:sz w:val="24"/>
          <w:szCs w:val="24"/>
        </w:rPr>
        <w:t xml:space="preserve"> г.  </w:t>
      </w:r>
    </w:p>
    <w:tbl>
      <w:tblPr>
        <w:tblStyle w:val="a4"/>
        <w:tblpPr w:leftFromText="180" w:rightFromText="180" w:vertAnchor="text" w:horzAnchor="margin" w:tblpXSpec="center" w:tblpY="1438"/>
        <w:tblW w:w="14735" w:type="dxa"/>
        <w:tblLook w:val="04A0"/>
      </w:tblPr>
      <w:tblGrid>
        <w:gridCol w:w="5719"/>
        <w:gridCol w:w="5227"/>
        <w:gridCol w:w="1437"/>
        <w:gridCol w:w="2352"/>
      </w:tblGrid>
      <w:tr w:rsidR="00D22E24" w:rsidRPr="00B21F13" w:rsidTr="009C41C6">
        <w:trPr>
          <w:trHeight w:val="536"/>
        </w:trPr>
        <w:tc>
          <w:tcPr>
            <w:tcW w:w="5719" w:type="dxa"/>
          </w:tcPr>
          <w:p w:rsidR="00D22E24" w:rsidRPr="00765697" w:rsidRDefault="00D22E24" w:rsidP="009C41C6">
            <w:pPr>
              <w:jc w:val="center"/>
              <w:rPr>
                <w:rFonts w:eastAsia="Calibri" w:cs="Times New Roman"/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D22E24" w:rsidRPr="00765697" w:rsidRDefault="00D22E24" w:rsidP="009C41C6">
            <w:pPr>
              <w:spacing w:line="360" w:lineRule="auto"/>
              <w:jc w:val="center"/>
              <w:rPr>
                <w:rFonts w:eastAsia="Calibri" w:cs="Times New Roman"/>
                <w:b/>
                <w:color w:val="4F6228" w:themeColor="accent3" w:themeShade="80"/>
                <w:sz w:val="24"/>
                <w:szCs w:val="24"/>
              </w:rPr>
            </w:pPr>
            <w:r w:rsidRPr="00765697">
              <w:rPr>
                <w:rFonts w:eastAsia="Calibri" w:cs="Times New Roman"/>
                <w:b/>
                <w:color w:val="4F6228" w:themeColor="accent3" w:themeShade="80"/>
                <w:sz w:val="24"/>
                <w:szCs w:val="24"/>
              </w:rPr>
              <w:t>Название мероприятия</w:t>
            </w:r>
          </w:p>
        </w:tc>
        <w:tc>
          <w:tcPr>
            <w:tcW w:w="5227" w:type="dxa"/>
          </w:tcPr>
          <w:p w:rsidR="00D22E24" w:rsidRPr="00765697" w:rsidRDefault="00D22E24" w:rsidP="009C41C6">
            <w:pPr>
              <w:jc w:val="center"/>
              <w:rPr>
                <w:rFonts w:eastAsia="Calibri" w:cs="Times New Roman"/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D22E24" w:rsidRPr="00765697" w:rsidRDefault="00D22E24" w:rsidP="009C41C6">
            <w:pPr>
              <w:jc w:val="center"/>
              <w:rPr>
                <w:rFonts w:eastAsia="Calibri" w:cs="Times New Roman"/>
                <w:b/>
                <w:color w:val="4F6228" w:themeColor="accent3" w:themeShade="80"/>
                <w:sz w:val="24"/>
                <w:szCs w:val="24"/>
              </w:rPr>
            </w:pPr>
            <w:r w:rsidRPr="00765697">
              <w:rPr>
                <w:rFonts w:eastAsia="Calibri" w:cs="Times New Roman"/>
                <w:b/>
                <w:color w:val="4F6228" w:themeColor="accent3" w:themeShade="80"/>
                <w:sz w:val="24"/>
                <w:szCs w:val="24"/>
              </w:rPr>
              <w:t>Форма</w:t>
            </w:r>
          </w:p>
        </w:tc>
        <w:tc>
          <w:tcPr>
            <w:tcW w:w="1437" w:type="dxa"/>
            <w:hideMark/>
          </w:tcPr>
          <w:p w:rsidR="00D22E24" w:rsidRPr="00765697" w:rsidRDefault="00D22E24" w:rsidP="009C41C6">
            <w:pPr>
              <w:jc w:val="center"/>
              <w:rPr>
                <w:rFonts w:eastAsia="Calibri" w:cs="Times New Roman"/>
                <w:b/>
                <w:color w:val="4F6228" w:themeColor="accent3" w:themeShade="80"/>
                <w:sz w:val="24"/>
                <w:szCs w:val="24"/>
              </w:rPr>
            </w:pPr>
            <w:r w:rsidRPr="00765697">
              <w:rPr>
                <w:rFonts w:eastAsia="Calibri" w:cs="Times New Roman"/>
                <w:b/>
                <w:color w:val="4F6228" w:themeColor="accent3" w:themeShade="80"/>
                <w:sz w:val="24"/>
                <w:szCs w:val="24"/>
              </w:rPr>
              <w:t>Дата  и</w:t>
            </w:r>
          </w:p>
          <w:p w:rsidR="00D22E24" w:rsidRPr="00765697" w:rsidRDefault="00D22E24" w:rsidP="009C41C6">
            <w:pPr>
              <w:jc w:val="center"/>
              <w:rPr>
                <w:rFonts w:eastAsia="Calibri" w:cs="Times New Roman"/>
                <w:b/>
                <w:color w:val="4F6228" w:themeColor="accent3" w:themeShade="80"/>
                <w:sz w:val="24"/>
                <w:szCs w:val="24"/>
              </w:rPr>
            </w:pPr>
            <w:r w:rsidRPr="00765697">
              <w:rPr>
                <w:rFonts w:eastAsia="Calibri" w:cs="Times New Roman"/>
                <w:b/>
                <w:color w:val="4F6228" w:themeColor="accent3" w:themeShade="80"/>
                <w:sz w:val="24"/>
                <w:szCs w:val="24"/>
              </w:rPr>
              <w:t>время</w:t>
            </w:r>
          </w:p>
        </w:tc>
        <w:tc>
          <w:tcPr>
            <w:tcW w:w="2352" w:type="dxa"/>
          </w:tcPr>
          <w:p w:rsidR="00D22E24" w:rsidRPr="00765697" w:rsidRDefault="00D22E24" w:rsidP="009C41C6">
            <w:pPr>
              <w:jc w:val="center"/>
              <w:rPr>
                <w:rFonts w:eastAsia="Calibri" w:cs="Times New Roman"/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D22E24" w:rsidRPr="00765697" w:rsidRDefault="00D22E24" w:rsidP="009C41C6">
            <w:pPr>
              <w:jc w:val="center"/>
              <w:rPr>
                <w:rFonts w:eastAsia="Calibri" w:cs="Times New Roman"/>
                <w:b/>
                <w:color w:val="4F6228" w:themeColor="accent3" w:themeShade="80"/>
                <w:sz w:val="24"/>
                <w:szCs w:val="24"/>
              </w:rPr>
            </w:pPr>
            <w:r w:rsidRPr="00765697">
              <w:rPr>
                <w:rFonts w:eastAsia="Calibri" w:cs="Times New Roman"/>
                <w:b/>
                <w:color w:val="4F6228" w:themeColor="accent3" w:themeShade="80"/>
                <w:sz w:val="24"/>
                <w:szCs w:val="24"/>
              </w:rPr>
              <w:t>Место проведения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B21F13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B21F13">
              <w:rPr>
                <w:rFonts w:eastAsia="Calibri" w:cs="Times New Roman"/>
                <w:bCs/>
                <w:sz w:val="24"/>
                <w:szCs w:val="24"/>
              </w:rPr>
              <w:t>Посмеемся вместе с героями книг</w:t>
            </w:r>
          </w:p>
        </w:tc>
        <w:tc>
          <w:tcPr>
            <w:tcW w:w="5227" w:type="dxa"/>
          </w:tcPr>
          <w:p w:rsidR="00D22E24" w:rsidRPr="00B21F13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B21F13">
              <w:rPr>
                <w:rFonts w:eastAsia="Calibri" w:cs="Times New Roman"/>
                <w:sz w:val="24"/>
                <w:szCs w:val="24"/>
              </w:rPr>
              <w:t>библиотечная  юморина</w:t>
            </w:r>
          </w:p>
        </w:tc>
        <w:tc>
          <w:tcPr>
            <w:tcW w:w="1437" w:type="dxa"/>
          </w:tcPr>
          <w:p w:rsidR="00D22E24" w:rsidRPr="00B21F13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B21F13">
              <w:rPr>
                <w:rFonts w:eastAsia="Calibri" w:cs="Times New Roman"/>
                <w:sz w:val="24"/>
                <w:szCs w:val="24"/>
              </w:rPr>
              <w:t>01.04 14-00</w:t>
            </w:r>
          </w:p>
        </w:tc>
        <w:tc>
          <w:tcPr>
            <w:tcW w:w="2352" w:type="dxa"/>
          </w:tcPr>
          <w:p w:rsidR="00D22E24" w:rsidRPr="00B21F13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B21F13">
              <w:rPr>
                <w:rFonts w:eastAsia="Calibri" w:cs="Times New Roman"/>
                <w:sz w:val="24"/>
                <w:szCs w:val="24"/>
              </w:rPr>
              <w:t>Печерская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D22E24">
              <w:rPr>
                <w:rFonts w:eastAsia="Calibri" w:cs="Times New Roman"/>
                <w:bCs/>
                <w:sz w:val="24"/>
                <w:szCs w:val="24"/>
              </w:rPr>
              <w:t xml:space="preserve">Улыбнись и тебе улыбнутся в ответ </w:t>
            </w:r>
          </w:p>
        </w:tc>
        <w:tc>
          <w:tcPr>
            <w:tcW w:w="5227" w:type="dxa"/>
          </w:tcPr>
          <w:p w:rsidR="00D22E24" w:rsidRPr="00B21F13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игровая викторина</w:t>
            </w:r>
          </w:p>
        </w:tc>
        <w:tc>
          <w:tcPr>
            <w:tcW w:w="1437" w:type="dxa"/>
          </w:tcPr>
          <w:p w:rsidR="00D22E24" w:rsidRPr="00B21F13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01.04 16-30</w:t>
            </w:r>
          </w:p>
        </w:tc>
        <w:tc>
          <w:tcPr>
            <w:tcW w:w="2352" w:type="dxa"/>
          </w:tcPr>
          <w:p w:rsidR="00D22E24" w:rsidRPr="00B21F13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Центральная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B21F13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Мечта о счастье и жизни (К 210-летию со дня рождения Н.В. Гоголя)</w:t>
            </w:r>
          </w:p>
        </w:tc>
        <w:tc>
          <w:tcPr>
            <w:tcW w:w="5227" w:type="dxa"/>
          </w:tcPr>
          <w:p w:rsidR="00D22E24" w:rsidRPr="00B21F13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час знакомств</w:t>
            </w:r>
          </w:p>
        </w:tc>
        <w:tc>
          <w:tcPr>
            <w:tcW w:w="1437" w:type="dxa"/>
          </w:tcPr>
          <w:p w:rsidR="00D22E24" w:rsidRPr="00B21F13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03.04 11-45</w:t>
            </w:r>
          </w:p>
        </w:tc>
        <w:tc>
          <w:tcPr>
            <w:tcW w:w="2352" w:type="dxa"/>
          </w:tcPr>
          <w:p w:rsidR="00D22E24" w:rsidRPr="00B21F13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Кожуховичская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Быть здоровым – здорово!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медицинский час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05.04 11-00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Комаровская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звездный час 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06.04 12-00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Стайковская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Здоровье сгубишь – новое не купишь!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час здоровья 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06.04 12-00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Стайковская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Полет в космос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беседа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07.04 12-00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Петропольская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Дорогами великих географических открытий (К 180-летию со дня рождения Н.М.Пржевальского)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бенефис 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08.04 16-30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Микшинская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Летят перелетные птицы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викторина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08.04 13-00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Кожуховичская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 xml:space="preserve">Мне книга в мир открыла двери 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09.04 10-00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Комаровская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Знаешь, каким он парнем был!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беседа-презентация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10.04 15-00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Ленинская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Сыны голубой планеты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вечер-портрет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11.04 11-00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Владимировская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От Земли и до Луны все ребята знать должны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11.04 12-05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Детская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На пыльных тропинках далеких планет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информационно-познавательный час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12.04 11-00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Мазыкинская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 xml:space="preserve">Ребятам о </w:t>
            </w:r>
            <w:proofErr w:type="gramStart"/>
            <w:r w:rsidRPr="00D22E24">
              <w:rPr>
                <w:rFonts w:eastAsia="Calibri" w:cs="Times New Roman"/>
                <w:sz w:val="24"/>
                <w:szCs w:val="24"/>
              </w:rPr>
              <w:t>зверятах</w:t>
            </w:r>
            <w:proofErr w:type="gramEnd"/>
            <w:r w:rsidRPr="00D22E2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книжное обозрение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14.04 11-00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Корзовская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 xml:space="preserve">Пора в космос 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14.04 11-30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Слободская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Кто такие волонтеры?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16.04 15-00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Череповская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Человек. Жизнь в окружающей среде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экологическая версия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16.04 12-00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Мазыкинская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Читаем Гайдара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громкие чтения с обсуждением 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18.04 14-00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Печерская б-ка (школа)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 xml:space="preserve">Хочешь быть здоровым – будь! Это правильный </w:t>
            </w:r>
            <w:r w:rsidRPr="00D22E24">
              <w:rPr>
                <w:rFonts w:eastAsia="Calibri" w:cs="Times New Roman"/>
                <w:sz w:val="24"/>
                <w:szCs w:val="24"/>
              </w:rPr>
              <w:lastRenderedPageBreak/>
              <w:t>путь.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час здоровья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18.04 15-00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Ленинская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lastRenderedPageBreak/>
              <w:t>Ребенок. Подросток. Гражданин.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час правовых знаний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19.04 15-00 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Череповская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акция по уборке территории</w:t>
            </w:r>
          </w:p>
        </w:tc>
        <w:tc>
          <w:tcPr>
            <w:tcW w:w="1437" w:type="dxa"/>
          </w:tcPr>
          <w:p w:rsidR="00D22E24" w:rsidRDefault="00D22E24" w:rsidP="00D22E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22.04-29.04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Мазыкинская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D22E24">
              <w:rPr>
                <w:rFonts w:eastAsia="Calibri" w:cs="Times New Roman"/>
                <w:sz w:val="24"/>
                <w:szCs w:val="24"/>
              </w:rPr>
              <w:t>Жизненная</w:t>
            </w:r>
            <w:proofErr w:type="gramEnd"/>
            <w:r w:rsidRPr="00D22E24">
              <w:rPr>
                <w:rFonts w:eastAsia="Calibri" w:cs="Times New Roman"/>
                <w:sz w:val="24"/>
                <w:szCs w:val="24"/>
              </w:rPr>
              <w:t xml:space="preserve"> правда Евгения Максимова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23.04 11-00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Владимировская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Поэзии волшебный гений (к 205-летию со дня рождения Ю.М.Лермонтова)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поэтическая гостиная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23.04 16-00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Центральная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Областной день чтения (к 115-летию со дня рождения А.П.Гайдара)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читательская акция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24.04 13-10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Детская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Светлый праздник Воскресения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беседа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28.04 14-00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Печерская б-ка (храм д. Зарево)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Воскресение Христово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28.04 10-30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Слободская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Четвероногие помощники на войне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познавательно-патриотический час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29.04 13-10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Детская б-ка</w:t>
            </w:r>
          </w:p>
        </w:tc>
      </w:tr>
      <w:tr w:rsidR="00D22E24" w:rsidRPr="00B21F13" w:rsidTr="009C41C6">
        <w:trPr>
          <w:trHeight w:val="267"/>
        </w:trPr>
        <w:tc>
          <w:tcPr>
            <w:tcW w:w="5719" w:type="dxa"/>
          </w:tcPr>
          <w:p w:rsidR="00D22E24" w:rsidRP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 w:rsidRPr="00D22E24">
              <w:rPr>
                <w:rFonts w:eastAsia="Calibri" w:cs="Times New Roman"/>
                <w:sz w:val="24"/>
                <w:szCs w:val="24"/>
              </w:rPr>
              <w:t>Встречаем Пасху</w:t>
            </w:r>
          </w:p>
        </w:tc>
        <w:tc>
          <w:tcPr>
            <w:tcW w:w="522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беседа  с презентацией </w:t>
            </w:r>
          </w:p>
        </w:tc>
        <w:tc>
          <w:tcPr>
            <w:tcW w:w="1437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29.04 15-00</w:t>
            </w:r>
          </w:p>
        </w:tc>
        <w:tc>
          <w:tcPr>
            <w:tcW w:w="2352" w:type="dxa"/>
          </w:tcPr>
          <w:p w:rsidR="00D22E24" w:rsidRDefault="00D22E24" w:rsidP="009C41C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Ленинская б-ка</w:t>
            </w:r>
          </w:p>
        </w:tc>
      </w:tr>
    </w:tbl>
    <w:p w:rsidR="00D22E24" w:rsidRPr="00B21F13" w:rsidRDefault="00D22E24" w:rsidP="00D22E24"/>
    <w:p w:rsidR="008C42DC" w:rsidRDefault="008C42DC"/>
    <w:sectPr w:rsidR="008C42DC" w:rsidSect="00D22E2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22E24"/>
    <w:rsid w:val="00021FB1"/>
    <w:rsid w:val="00247523"/>
    <w:rsid w:val="002C6AAC"/>
    <w:rsid w:val="00526AAD"/>
    <w:rsid w:val="0062625D"/>
    <w:rsid w:val="00765697"/>
    <w:rsid w:val="008C42DC"/>
    <w:rsid w:val="00B826FB"/>
    <w:rsid w:val="00C6677F"/>
    <w:rsid w:val="00D22E24"/>
    <w:rsid w:val="00D5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24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26FB"/>
    <w:rPr>
      <w:b/>
      <w:bCs/>
    </w:rPr>
  </w:style>
  <w:style w:type="table" w:styleId="a4">
    <w:name w:val="Table Grid"/>
    <w:basedOn w:val="a1"/>
    <w:uiPriority w:val="59"/>
    <w:rsid w:val="00D22E24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2019-03-22T08:54:00Z</dcterms:created>
  <dcterms:modified xsi:type="dcterms:W3CDTF">2019-04-08T07:33:00Z</dcterms:modified>
</cp:coreProperties>
</file>