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01EC7" w:rsidRPr="000A1DEC" w:rsidRDefault="00301EC7" w:rsidP="00301EC7">
      <w:pPr>
        <w:spacing w:after="0"/>
        <w:jc w:val="center"/>
        <w:rPr>
          <w:b/>
          <w:color w:val="4F6228" w:themeColor="accent3" w:themeShade="80"/>
          <w:szCs w:val="28"/>
        </w:rPr>
      </w:pPr>
      <w:r w:rsidRPr="000A1DEC">
        <w:rPr>
          <w:b/>
          <w:color w:val="4F6228" w:themeColor="accent3" w:themeShade="80"/>
          <w:szCs w:val="28"/>
        </w:rPr>
        <w:t>План МБ</w:t>
      </w:r>
      <w:r w:rsidR="00567C95" w:rsidRPr="000A1DEC">
        <w:rPr>
          <w:b/>
          <w:color w:val="4F6228" w:themeColor="accent3" w:themeShade="80"/>
          <w:szCs w:val="28"/>
        </w:rPr>
        <w:t xml:space="preserve">УК «Хиславичская МЦБС» на октябрь </w:t>
      </w:r>
      <w:r w:rsidRPr="000A1DEC">
        <w:rPr>
          <w:b/>
          <w:color w:val="4F6228" w:themeColor="accent3" w:themeShade="80"/>
          <w:szCs w:val="28"/>
        </w:rPr>
        <w:t xml:space="preserve"> 2018 г.  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495"/>
        <w:gridCol w:w="5528"/>
        <w:gridCol w:w="2586"/>
        <w:gridCol w:w="2693"/>
      </w:tblGrid>
      <w:tr w:rsidR="00301EC7" w:rsidRPr="000A1DEC" w:rsidTr="000A1DEC">
        <w:trPr>
          <w:trHeight w:val="553"/>
        </w:trPr>
        <w:tc>
          <w:tcPr>
            <w:tcW w:w="5495" w:type="dxa"/>
          </w:tcPr>
          <w:p w:rsidR="00301EC7" w:rsidRPr="000A1DEC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0A1DEC" w:rsidRDefault="00301EC7" w:rsidP="00BF5068">
            <w:pPr>
              <w:spacing w:line="360" w:lineRule="auto"/>
              <w:jc w:val="center"/>
              <w:rPr>
                <w:b/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Название мероприятия</w:t>
            </w:r>
          </w:p>
        </w:tc>
        <w:tc>
          <w:tcPr>
            <w:tcW w:w="5528" w:type="dxa"/>
          </w:tcPr>
          <w:p w:rsidR="00301EC7" w:rsidRPr="000A1DEC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0A1DEC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Форма</w:t>
            </w:r>
          </w:p>
        </w:tc>
        <w:tc>
          <w:tcPr>
            <w:tcW w:w="2586" w:type="dxa"/>
            <w:hideMark/>
          </w:tcPr>
          <w:p w:rsidR="00301EC7" w:rsidRPr="000A1DEC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Дата  и</w:t>
            </w:r>
          </w:p>
          <w:p w:rsidR="00301EC7" w:rsidRPr="000A1DEC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время</w:t>
            </w:r>
          </w:p>
        </w:tc>
        <w:tc>
          <w:tcPr>
            <w:tcW w:w="2693" w:type="dxa"/>
          </w:tcPr>
          <w:p w:rsidR="00301EC7" w:rsidRPr="000A1DEC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0A1DEC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Место проведения</w:t>
            </w:r>
          </w:p>
        </w:tc>
      </w:tr>
      <w:tr w:rsidR="000A1DEC" w:rsidRPr="000A1DEC" w:rsidTr="00B86622">
        <w:tc>
          <w:tcPr>
            <w:tcW w:w="16302" w:type="dxa"/>
            <w:gridSpan w:val="4"/>
            <w:hideMark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Литературный  календарь, продвижение  книги:</w:t>
            </w:r>
          </w:p>
        </w:tc>
      </w:tr>
      <w:tr w:rsidR="00301EC7" w:rsidRPr="000A1DEC" w:rsidTr="000A1DEC">
        <w:tc>
          <w:tcPr>
            <w:tcW w:w="5495" w:type="dxa"/>
          </w:tcPr>
          <w:p w:rsidR="00301EC7" w:rsidRPr="000A1DEC" w:rsidRDefault="006B1D5E" w:rsidP="00BF5068">
            <w:pPr>
              <w:rPr>
                <w:szCs w:val="28"/>
              </w:rPr>
            </w:pPr>
            <w:r w:rsidRPr="000A1DEC">
              <w:rPr>
                <w:szCs w:val="28"/>
              </w:rPr>
              <w:t>Мой  любимый  поэт</w:t>
            </w:r>
          </w:p>
        </w:tc>
        <w:tc>
          <w:tcPr>
            <w:tcW w:w="5528" w:type="dxa"/>
          </w:tcPr>
          <w:p w:rsidR="00301EC7" w:rsidRPr="000A1DEC" w:rsidRDefault="006B1D5E" w:rsidP="00BF5068">
            <w:pPr>
              <w:rPr>
                <w:szCs w:val="28"/>
              </w:rPr>
            </w:pPr>
            <w:r w:rsidRPr="000A1DEC">
              <w:rPr>
                <w:szCs w:val="28"/>
              </w:rPr>
              <w:t>Конкурс  чтецов</w:t>
            </w:r>
          </w:p>
        </w:tc>
        <w:tc>
          <w:tcPr>
            <w:tcW w:w="2586" w:type="dxa"/>
          </w:tcPr>
          <w:p w:rsidR="00301EC7" w:rsidRPr="000A1DEC" w:rsidRDefault="000A1DEC" w:rsidP="00BF5068">
            <w:pPr>
              <w:rPr>
                <w:szCs w:val="28"/>
              </w:rPr>
            </w:pPr>
            <w:r>
              <w:rPr>
                <w:szCs w:val="28"/>
              </w:rPr>
              <w:t xml:space="preserve">11.10 </w:t>
            </w:r>
            <w:r w:rsidR="006B1D5E" w:rsidRPr="000A1DE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6B1D5E" w:rsidRPr="000A1DEC">
              <w:rPr>
                <w:szCs w:val="28"/>
              </w:rPr>
              <w:t xml:space="preserve">10.30  </w:t>
            </w:r>
          </w:p>
        </w:tc>
        <w:tc>
          <w:tcPr>
            <w:tcW w:w="2693" w:type="dxa"/>
          </w:tcPr>
          <w:p w:rsidR="00301EC7" w:rsidRPr="000A1DEC" w:rsidRDefault="006B1D5E" w:rsidP="00BF5068">
            <w:pPr>
              <w:rPr>
                <w:szCs w:val="28"/>
              </w:rPr>
            </w:pPr>
            <w:r w:rsidRPr="000A1DEC">
              <w:rPr>
                <w:szCs w:val="28"/>
              </w:rPr>
              <w:t>Комаровская б-ка</w:t>
            </w:r>
          </w:p>
        </w:tc>
      </w:tr>
      <w:tr w:rsidR="00C526E3" w:rsidRPr="000A1DEC" w:rsidTr="000A1DEC">
        <w:tc>
          <w:tcPr>
            <w:tcW w:w="5495" w:type="dxa"/>
          </w:tcPr>
          <w:p w:rsidR="00C526E3" w:rsidRPr="000A1DEC" w:rsidRDefault="00537899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Человек  в футляре</w:t>
            </w:r>
          </w:p>
        </w:tc>
        <w:tc>
          <w:tcPr>
            <w:tcW w:w="5528" w:type="dxa"/>
          </w:tcPr>
          <w:p w:rsidR="00C526E3" w:rsidRPr="000A1DEC" w:rsidRDefault="00537899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Размышление  о судьбе  человека</w:t>
            </w:r>
          </w:p>
        </w:tc>
        <w:tc>
          <w:tcPr>
            <w:tcW w:w="2586" w:type="dxa"/>
          </w:tcPr>
          <w:p w:rsidR="00C526E3" w:rsidRPr="000A1DEC" w:rsidRDefault="00537899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12.10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 11.45</w:t>
            </w:r>
          </w:p>
        </w:tc>
        <w:tc>
          <w:tcPr>
            <w:tcW w:w="2693" w:type="dxa"/>
          </w:tcPr>
          <w:p w:rsidR="00C526E3" w:rsidRPr="000A1DEC" w:rsidRDefault="00537899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Кожуховичская б-ка</w:t>
            </w:r>
          </w:p>
        </w:tc>
      </w:tr>
      <w:tr w:rsidR="00C526E3" w:rsidRPr="000A1DEC" w:rsidTr="000A1DEC">
        <w:tc>
          <w:tcPr>
            <w:tcW w:w="5495" w:type="dxa"/>
          </w:tcPr>
          <w:p w:rsidR="00C526E3" w:rsidRPr="000A1DEC" w:rsidRDefault="0087107D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Великий  мастер  языка  и слова  </w:t>
            </w:r>
          </w:p>
        </w:tc>
        <w:tc>
          <w:tcPr>
            <w:tcW w:w="5528" w:type="dxa"/>
          </w:tcPr>
          <w:p w:rsidR="00C526E3" w:rsidRPr="000A1DEC" w:rsidRDefault="0087107D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Цикл  мероприятий  к 200 летию  Тургенева</w:t>
            </w:r>
          </w:p>
        </w:tc>
        <w:tc>
          <w:tcPr>
            <w:tcW w:w="2586" w:type="dxa"/>
          </w:tcPr>
          <w:p w:rsidR="00C526E3" w:rsidRPr="000A1DEC" w:rsidRDefault="0087107D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15.10 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11.00</w:t>
            </w:r>
          </w:p>
        </w:tc>
        <w:tc>
          <w:tcPr>
            <w:tcW w:w="2693" w:type="dxa"/>
          </w:tcPr>
          <w:p w:rsidR="00C526E3" w:rsidRPr="000A1DEC" w:rsidRDefault="0087107D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Центральная б-ка</w:t>
            </w:r>
          </w:p>
        </w:tc>
      </w:tr>
      <w:tr w:rsidR="00C526E3" w:rsidRPr="000A1DEC" w:rsidTr="000A1DEC">
        <w:tc>
          <w:tcPr>
            <w:tcW w:w="5495" w:type="dxa"/>
          </w:tcPr>
          <w:p w:rsidR="00C526E3" w:rsidRPr="000A1DEC" w:rsidRDefault="00A12034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На  журнальной  орбите  </w:t>
            </w:r>
          </w:p>
        </w:tc>
        <w:tc>
          <w:tcPr>
            <w:tcW w:w="5528" w:type="dxa"/>
          </w:tcPr>
          <w:p w:rsidR="00C526E3" w:rsidRPr="000A1DEC" w:rsidRDefault="00A12034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Областной день  периодики</w:t>
            </w:r>
          </w:p>
        </w:tc>
        <w:tc>
          <w:tcPr>
            <w:tcW w:w="2586" w:type="dxa"/>
          </w:tcPr>
          <w:p w:rsidR="00C526E3" w:rsidRPr="000A1DEC" w:rsidRDefault="00A12034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18.10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11.00</w:t>
            </w:r>
          </w:p>
        </w:tc>
        <w:tc>
          <w:tcPr>
            <w:tcW w:w="2693" w:type="dxa"/>
          </w:tcPr>
          <w:p w:rsidR="00C526E3" w:rsidRPr="000A1DEC" w:rsidRDefault="00A12034" w:rsidP="00C526E3">
            <w:pPr>
              <w:rPr>
                <w:szCs w:val="28"/>
              </w:rPr>
            </w:pPr>
            <w:r w:rsidRPr="000A1DEC">
              <w:rPr>
                <w:szCs w:val="28"/>
              </w:rPr>
              <w:t>Детская б-ка</w:t>
            </w:r>
          </w:p>
        </w:tc>
      </w:tr>
      <w:tr w:rsidR="006B1D5E" w:rsidRPr="000A1DEC" w:rsidTr="000A1DEC">
        <w:tc>
          <w:tcPr>
            <w:tcW w:w="5495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100  лет со дня  рождения  А.А.Галича  </w:t>
            </w:r>
          </w:p>
        </w:tc>
        <w:tc>
          <w:tcPr>
            <w:tcW w:w="5528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Вечер  портрет</w:t>
            </w:r>
          </w:p>
        </w:tc>
        <w:tc>
          <w:tcPr>
            <w:tcW w:w="2586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19.10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 xml:space="preserve">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15.00</w:t>
            </w:r>
          </w:p>
        </w:tc>
        <w:tc>
          <w:tcPr>
            <w:tcW w:w="2693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Череповская б-ка</w:t>
            </w:r>
          </w:p>
        </w:tc>
      </w:tr>
      <w:tr w:rsidR="006B1D5E" w:rsidRPr="000A1DEC" w:rsidTr="000A1DEC">
        <w:tc>
          <w:tcPr>
            <w:tcW w:w="5495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Тема  любви  в повести Тургенева  «Ася»</w:t>
            </w:r>
          </w:p>
        </w:tc>
        <w:tc>
          <w:tcPr>
            <w:tcW w:w="5528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Обсуждение  повести</w:t>
            </w:r>
          </w:p>
        </w:tc>
        <w:tc>
          <w:tcPr>
            <w:tcW w:w="2586" w:type="dxa"/>
          </w:tcPr>
          <w:p w:rsidR="006B1D5E" w:rsidRPr="000A1DEC" w:rsidRDefault="000A1DEC" w:rsidP="006B1D5E">
            <w:pPr>
              <w:rPr>
                <w:szCs w:val="28"/>
              </w:rPr>
            </w:pPr>
            <w:r>
              <w:rPr>
                <w:szCs w:val="28"/>
              </w:rPr>
              <w:t xml:space="preserve">20.10   </w:t>
            </w:r>
            <w:r w:rsidR="006B1D5E" w:rsidRPr="000A1DEC">
              <w:rPr>
                <w:szCs w:val="28"/>
              </w:rPr>
              <w:t xml:space="preserve"> 16.00</w:t>
            </w:r>
          </w:p>
        </w:tc>
        <w:tc>
          <w:tcPr>
            <w:tcW w:w="2693" w:type="dxa"/>
          </w:tcPr>
          <w:p w:rsidR="006B1D5E" w:rsidRPr="000A1DEC" w:rsidRDefault="006B1D5E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Упинская б-ка</w:t>
            </w:r>
          </w:p>
        </w:tc>
      </w:tr>
      <w:tr w:rsidR="006B1D5E" w:rsidRPr="000A1DEC" w:rsidTr="000A1DEC">
        <w:tc>
          <w:tcPr>
            <w:tcW w:w="5495" w:type="dxa"/>
          </w:tcPr>
          <w:p w:rsidR="006B1D5E" w:rsidRPr="000A1DEC" w:rsidRDefault="00A12034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Писатель  на все времена</w:t>
            </w:r>
          </w:p>
        </w:tc>
        <w:tc>
          <w:tcPr>
            <w:tcW w:w="5528" w:type="dxa"/>
          </w:tcPr>
          <w:p w:rsidR="006B1D5E" w:rsidRPr="000A1DEC" w:rsidRDefault="00A12034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>Литературный час  по Тургеневу</w:t>
            </w:r>
          </w:p>
        </w:tc>
        <w:tc>
          <w:tcPr>
            <w:tcW w:w="2586" w:type="dxa"/>
          </w:tcPr>
          <w:p w:rsidR="006B1D5E" w:rsidRPr="000A1DEC" w:rsidRDefault="00A12034" w:rsidP="006B1D5E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23.10 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12.00</w:t>
            </w:r>
          </w:p>
        </w:tc>
        <w:tc>
          <w:tcPr>
            <w:tcW w:w="2693" w:type="dxa"/>
          </w:tcPr>
          <w:p w:rsidR="006B1D5E" w:rsidRPr="000A1DEC" w:rsidRDefault="00A12034" w:rsidP="006B1D5E">
            <w:pPr>
              <w:ind w:right="-108"/>
              <w:rPr>
                <w:szCs w:val="28"/>
              </w:rPr>
            </w:pPr>
            <w:r w:rsidRPr="000A1DEC">
              <w:rPr>
                <w:szCs w:val="28"/>
              </w:rPr>
              <w:t>Детская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Осенний  листопад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Час поэзии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27.10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 xml:space="preserve"> 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Стайковская б-ка</w:t>
            </w:r>
          </w:p>
        </w:tc>
      </w:tr>
      <w:tr w:rsidR="000A1DEC" w:rsidRPr="000A1DEC" w:rsidTr="003E2D3A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В  помощь  учебному  процессу: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Школьные  звёзды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Праздничное  чествование ко дню  учителя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04.10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Новоруднянская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Низко  вам поклониться хотим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Поздравление учителей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05.10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Комаровская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Праздник  людей  несущих  знания  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 Поздравление  учителей  на дому  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05.10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Ленинская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Быть учителем  это  искусство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День  учителя</w:t>
            </w:r>
          </w:p>
        </w:tc>
        <w:tc>
          <w:tcPr>
            <w:tcW w:w="2586" w:type="dxa"/>
          </w:tcPr>
          <w:p w:rsidR="00A12034" w:rsidRPr="000A1DEC" w:rsidRDefault="000A1DEC" w:rsidP="00A12034">
            <w:pPr>
              <w:rPr>
                <w:szCs w:val="28"/>
              </w:rPr>
            </w:pPr>
            <w:r>
              <w:rPr>
                <w:szCs w:val="28"/>
              </w:rPr>
              <w:t xml:space="preserve">06.10 </w:t>
            </w:r>
            <w:r w:rsidR="00A12034" w:rsidRPr="000A1DEC">
              <w:rPr>
                <w:szCs w:val="28"/>
              </w:rPr>
              <w:t xml:space="preserve">  14.00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Колесниковская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Капитан  школьных  кораблей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Литературная  композиция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07.10 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13.00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Фроловская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Про  волшебные  слова  и многое другое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Занимательный час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21.10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Петропольская б-ка</w:t>
            </w:r>
          </w:p>
        </w:tc>
      </w:tr>
      <w:tr w:rsidR="000A1DEC" w:rsidRPr="000A1DEC" w:rsidTr="001A6160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Духовно  -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0A1DEC">
              <w:rPr>
                <w:b/>
                <w:color w:val="4F6228" w:themeColor="accent3" w:themeShade="80"/>
                <w:szCs w:val="28"/>
              </w:rPr>
              <w:t>нравственное  воспитание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В  царстве  музыки  прекрасной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Музыкальная  игра-викторина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07.10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12.30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Новоруднянская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Люди, защитите  нас  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Познавательный урок доброты  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05.10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Детская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Добро  и зло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- причины  наших  поступков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Беседа-разговор</w:t>
            </w:r>
          </w:p>
        </w:tc>
        <w:tc>
          <w:tcPr>
            <w:tcW w:w="2586" w:type="dxa"/>
          </w:tcPr>
          <w:p w:rsidR="00A12034" w:rsidRPr="000A1DEC" w:rsidRDefault="000A1DEC" w:rsidP="00A12034">
            <w:pPr>
              <w:rPr>
                <w:szCs w:val="28"/>
              </w:rPr>
            </w:pPr>
            <w:r>
              <w:rPr>
                <w:szCs w:val="28"/>
              </w:rPr>
              <w:t xml:space="preserve">23.10    </w:t>
            </w:r>
            <w:r w:rsidR="00A12034" w:rsidRPr="000A1DEC">
              <w:rPr>
                <w:szCs w:val="28"/>
              </w:rPr>
              <w:t>15.30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Упинская б-ка</w:t>
            </w:r>
          </w:p>
        </w:tc>
      </w:tr>
      <w:tr w:rsidR="000A1DEC" w:rsidRPr="000A1DEC" w:rsidTr="00A63DBE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День   пожилого человека: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Нам года  лишь  мудрости  ступенька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Чайные  посиделки</w:t>
            </w:r>
          </w:p>
        </w:tc>
        <w:tc>
          <w:tcPr>
            <w:tcW w:w="2586" w:type="dxa"/>
          </w:tcPr>
          <w:p w:rsidR="00A12034" w:rsidRPr="000A1DEC" w:rsidRDefault="00A12034" w:rsidP="000A1DEC">
            <w:pPr>
              <w:rPr>
                <w:szCs w:val="28"/>
              </w:rPr>
            </w:pPr>
            <w:r w:rsidRPr="000A1DEC">
              <w:rPr>
                <w:szCs w:val="28"/>
              </w:rPr>
              <w:t>01.10</w:t>
            </w:r>
            <w:r w:rsidR="000A1DEC">
              <w:rPr>
                <w:szCs w:val="28"/>
              </w:rPr>
              <w:t xml:space="preserve">   </w:t>
            </w:r>
            <w:r w:rsidRPr="000A1DEC">
              <w:rPr>
                <w:szCs w:val="28"/>
              </w:rPr>
              <w:t xml:space="preserve"> 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 Мазыкинская 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Славим возраст пожилой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Адресное  поздравление  на дому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01.10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 xml:space="preserve">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15.00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Череповская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Души  запасы  золотые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Тематический вечер</w:t>
            </w:r>
          </w:p>
        </w:tc>
        <w:tc>
          <w:tcPr>
            <w:tcW w:w="2586" w:type="dxa"/>
          </w:tcPr>
          <w:p w:rsidR="00A12034" w:rsidRPr="000A1DEC" w:rsidRDefault="00A12034" w:rsidP="000A1DEC">
            <w:pPr>
              <w:rPr>
                <w:szCs w:val="28"/>
              </w:rPr>
            </w:pPr>
            <w:r w:rsidRPr="000A1DEC">
              <w:rPr>
                <w:szCs w:val="28"/>
              </w:rPr>
              <w:t>01.10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14.00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Упинская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Милосердие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Индивидуальные  поздравления пожилых  </w:t>
            </w:r>
            <w:r w:rsidRPr="000A1DEC">
              <w:rPr>
                <w:szCs w:val="28"/>
              </w:rPr>
              <w:lastRenderedPageBreak/>
              <w:t>людей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lastRenderedPageBreak/>
              <w:t xml:space="preserve">01.10 </w:t>
            </w:r>
            <w:r w:rsidR="000A1DEC">
              <w:rPr>
                <w:szCs w:val="28"/>
              </w:rPr>
              <w:t xml:space="preserve">   </w:t>
            </w:r>
            <w:r w:rsidRPr="000A1DEC">
              <w:rPr>
                <w:szCs w:val="28"/>
              </w:rPr>
              <w:t>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Новоруднянская б-</w:t>
            </w:r>
            <w:r w:rsidRPr="000A1DEC">
              <w:rPr>
                <w:szCs w:val="28"/>
              </w:rPr>
              <w:lastRenderedPageBreak/>
              <w:t>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lastRenderedPageBreak/>
              <w:t>Вам  мудрость  подарили годы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Информационный час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01.10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Петропольская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Пожилым  забота  внимание  и льгота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Открытый  разговор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01.10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14.00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Колесниковская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Для  тех,  кто  года не считает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Вечер  встречи </w:t>
            </w:r>
          </w:p>
        </w:tc>
        <w:tc>
          <w:tcPr>
            <w:tcW w:w="2586" w:type="dxa"/>
          </w:tcPr>
          <w:p w:rsidR="00A12034" w:rsidRPr="000A1DEC" w:rsidRDefault="00A12034" w:rsidP="000A1DEC">
            <w:pPr>
              <w:rPr>
                <w:szCs w:val="28"/>
              </w:rPr>
            </w:pPr>
            <w:r w:rsidRPr="000A1DEC">
              <w:rPr>
                <w:szCs w:val="28"/>
              </w:rPr>
              <w:t>01.10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 xml:space="preserve">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 xml:space="preserve"> 16.00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Стайковская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Голова </w:t>
            </w:r>
            <w:r w:rsidR="000A1DEC" w:rsidRPr="000A1DEC">
              <w:rPr>
                <w:szCs w:val="28"/>
              </w:rPr>
              <w:t>седая,</w:t>
            </w:r>
            <w:r w:rsidRPr="000A1DEC">
              <w:rPr>
                <w:szCs w:val="28"/>
              </w:rPr>
              <w:t xml:space="preserve">  а душа молодая 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Тематический вечер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01.10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13.00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Комаровская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И в осени  жизни  есть прелесть  своя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Вечер-рассказ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01.10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13.00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Фроловская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Ты  не считай  ни </w:t>
            </w:r>
            <w:r w:rsidR="000A1DEC" w:rsidRPr="000A1DEC">
              <w:rPr>
                <w:szCs w:val="28"/>
              </w:rPr>
              <w:t>лет,</w:t>
            </w:r>
            <w:r w:rsidRPr="000A1DEC">
              <w:rPr>
                <w:szCs w:val="28"/>
              </w:rPr>
              <w:t xml:space="preserve">  ни  зим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Тематический вечер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10.10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15.00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Череповская б-ка</w:t>
            </w:r>
          </w:p>
        </w:tc>
      </w:tr>
      <w:tr w:rsidR="000A1DEC" w:rsidRPr="000A1DEC" w:rsidTr="00F745E5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Здоровый  образ жизни: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Очаги  нездоровья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Информационный чай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28.10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Петропольская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Скажи  «НЕТ»  наркотикам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Беседа-диалог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14.10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13.00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Фроловская б-ка</w:t>
            </w:r>
          </w:p>
        </w:tc>
      </w:tr>
      <w:tr w:rsidR="000A1DEC" w:rsidRPr="000A1DEC" w:rsidTr="00FE2797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Культурно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0A1DEC">
              <w:rPr>
                <w:b/>
                <w:color w:val="4F6228" w:themeColor="accent3" w:themeShade="80"/>
                <w:szCs w:val="28"/>
              </w:rPr>
              <w:t>-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0A1DEC">
              <w:rPr>
                <w:b/>
                <w:color w:val="4F6228" w:themeColor="accent3" w:themeShade="80"/>
                <w:szCs w:val="28"/>
              </w:rPr>
              <w:t>досуговая деятельность: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С  праздником.  Родные  земляки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Праздник  труженика села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19.10 </w:t>
            </w:r>
            <w:r w:rsidR="000A1DEC">
              <w:rPr>
                <w:szCs w:val="28"/>
              </w:rPr>
              <w:t xml:space="preserve">   </w:t>
            </w:r>
            <w:r w:rsidRPr="000A1DEC">
              <w:rPr>
                <w:szCs w:val="28"/>
              </w:rPr>
              <w:t>19.00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Мазыкинская б-ка</w:t>
            </w:r>
          </w:p>
        </w:tc>
      </w:tr>
      <w:tr w:rsidR="000A1DEC" w:rsidRPr="000A1DEC" w:rsidTr="0013158A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Гражданско-патриотическое  воспитание: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Это  наша  с тобой  биография  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Цикл  мероприятий  к 100 летию  комсомола  </w:t>
            </w:r>
          </w:p>
        </w:tc>
        <w:tc>
          <w:tcPr>
            <w:tcW w:w="2586" w:type="dxa"/>
          </w:tcPr>
          <w:p w:rsidR="00A12034" w:rsidRPr="000A1DEC" w:rsidRDefault="00A12034" w:rsidP="000A1DEC">
            <w:pPr>
              <w:jc w:val="center"/>
              <w:rPr>
                <w:szCs w:val="28"/>
              </w:rPr>
            </w:pPr>
            <w:r w:rsidRPr="000A1DEC">
              <w:rPr>
                <w:szCs w:val="28"/>
              </w:rPr>
              <w:t>29.10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МЦБС</w:t>
            </w:r>
          </w:p>
        </w:tc>
      </w:tr>
      <w:tr w:rsidR="000A1DEC" w:rsidRPr="000A1DEC" w:rsidTr="00C7387F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Краеведение: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Пржевальский,  его  жизнь  и путешествия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Вечер-портрет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20.10 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11.45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Кожуховичская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Эти  сердцу  милые  края 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Обзор  литературы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27.10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Колесниковская б-ка</w:t>
            </w:r>
          </w:p>
        </w:tc>
      </w:tr>
      <w:tr w:rsidR="000A1DEC" w:rsidRPr="000A1DEC" w:rsidTr="00F77A4B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Экология: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Соседи по планете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Познавательная беседа</w:t>
            </w:r>
          </w:p>
        </w:tc>
        <w:tc>
          <w:tcPr>
            <w:tcW w:w="2586" w:type="dxa"/>
          </w:tcPr>
          <w:p w:rsidR="00A12034" w:rsidRPr="000A1DEC" w:rsidRDefault="00A12034" w:rsidP="000A1DEC">
            <w:pPr>
              <w:rPr>
                <w:szCs w:val="28"/>
              </w:rPr>
            </w:pPr>
            <w:r w:rsidRPr="000A1DEC">
              <w:rPr>
                <w:szCs w:val="28"/>
              </w:rPr>
              <w:t>04.10</w:t>
            </w:r>
            <w:r w:rsidR="000A1DEC">
              <w:rPr>
                <w:szCs w:val="28"/>
              </w:rPr>
              <w:t xml:space="preserve">    </w:t>
            </w:r>
            <w:r w:rsidRPr="000A1DEC">
              <w:rPr>
                <w:szCs w:val="28"/>
              </w:rPr>
              <w:t xml:space="preserve"> 14.00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Череповская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Экологическая  ситуация  в России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Час  экологического   сообщения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08.10   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>11.45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Кожуховичская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Охрана  природы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-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веление  времени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Устный журнал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17.10</w:t>
            </w:r>
            <w:r w:rsidR="000A1DEC">
              <w:rPr>
                <w:szCs w:val="28"/>
              </w:rPr>
              <w:t xml:space="preserve">  </w:t>
            </w:r>
            <w:r w:rsidRPr="000A1DEC">
              <w:rPr>
                <w:szCs w:val="28"/>
              </w:rPr>
              <w:t xml:space="preserve">  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11.30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Новоруднянская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Осенняя симфония  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Поэтическое  крылечко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20.10  </w:t>
            </w:r>
            <w:r w:rsidR="000A1DEC">
              <w:rPr>
                <w:szCs w:val="28"/>
              </w:rPr>
              <w:t xml:space="preserve">   </w:t>
            </w:r>
            <w:r w:rsidRPr="000A1DEC">
              <w:rPr>
                <w:szCs w:val="28"/>
              </w:rPr>
              <w:t>11.00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Колесниковская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Если  меня  спросят  что такое  осень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Литературная завалинка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24.10  </w:t>
            </w:r>
            <w:r w:rsidR="000A1DEC">
              <w:rPr>
                <w:szCs w:val="28"/>
              </w:rPr>
              <w:t xml:space="preserve">   </w:t>
            </w:r>
            <w:r w:rsidRPr="000A1DEC">
              <w:rPr>
                <w:szCs w:val="28"/>
              </w:rPr>
              <w:t>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Мазыкинская  б-ка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По  страницам  красной  книги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Урок -</w:t>
            </w:r>
            <w:r w:rsidR="000A1DEC">
              <w:rPr>
                <w:szCs w:val="28"/>
              </w:rPr>
              <w:t xml:space="preserve"> </w:t>
            </w:r>
            <w:r w:rsidRPr="000A1DEC">
              <w:rPr>
                <w:szCs w:val="28"/>
              </w:rPr>
              <w:t>путешествие</w:t>
            </w:r>
          </w:p>
        </w:tc>
        <w:tc>
          <w:tcPr>
            <w:tcW w:w="2586" w:type="dxa"/>
          </w:tcPr>
          <w:p w:rsidR="00A12034" w:rsidRPr="000A1DEC" w:rsidRDefault="00A12034" w:rsidP="000A1DEC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27.10 </w:t>
            </w:r>
            <w:r w:rsidR="000A1DEC">
              <w:rPr>
                <w:szCs w:val="28"/>
              </w:rPr>
              <w:t xml:space="preserve">    1</w:t>
            </w:r>
            <w:r w:rsidRPr="000A1DEC">
              <w:rPr>
                <w:szCs w:val="28"/>
              </w:rPr>
              <w:t>6.00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Упинская б-ка</w:t>
            </w:r>
          </w:p>
        </w:tc>
      </w:tr>
      <w:tr w:rsidR="000A1DEC" w:rsidRPr="000A1DEC" w:rsidTr="00CD5AEE">
        <w:tc>
          <w:tcPr>
            <w:tcW w:w="16302" w:type="dxa"/>
            <w:gridSpan w:val="4"/>
          </w:tcPr>
          <w:p w:rsidR="000A1DEC" w:rsidRPr="000A1DEC" w:rsidRDefault="000A1DEC" w:rsidP="000A1DEC">
            <w:pPr>
              <w:jc w:val="center"/>
              <w:rPr>
                <w:color w:val="4F6228" w:themeColor="accent3" w:themeShade="80"/>
                <w:szCs w:val="28"/>
              </w:rPr>
            </w:pPr>
            <w:r w:rsidRPr="000A1DEC">
              <w:rPr>
                <w:b/>
                <w:color w:val="4F6228" w:themeColor="accent3" w:themeShade="80"/>
                <w:szCs w:val="28"/>
              </w:rPr>
              <w:t>Деятельность  Центров  социально-значимой  информации:</w:t>
            </w:r>
          </w:p>
        </w:tc>
      </w:tr>
      <w:tr w:rsidR="00A12034" w:rsidRPr="000A1DEC" w:rsidTr="000A1DEC">
        <w:tc>
          <w:tcPr>
            <w:tcW w:w="5495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Ваше право</w:t>
            </w:r>
          </w:p>
        </w:tc>
        <w:tc>
          <w:tcPr>
            <w:tcW w:w="5528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Беседа-обзор</w:t>
            </w:r>
          </w:p>
        </w:tc>
        <w:tc>
          <w:tcPr>
            <w:tcW w:w="2586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 xml:space="preserve">14.10 </w:t>
            </w:r>
            <w:r w:rsidR="000A1DEC">
              <w:rPr>
                <w:szCs w:val="28"/>
              </w:rPr>
              <w:t xml:space="preserve">   </w:t>
            </w:r>
            <w:r w:rsidRPr="000A1DEC">
              <w:rPr>
                <w:szCs w:val="28"/>
              </w:rPr>
              <w:t xml:space="preserve"> 12.00</w:t>
            </w:r>
          </w:p>
        </w:tc>
        <w:tc>
          <w:tcPr>
            <w:tcW w:w="2693" w:type="dxa"/>
          </w:tcPr>
          <w:p w:rsidR="00A12034" w:rsidRPr="000A1DEC" w:rsidRDefault="00A12034" w:rsidP="00A12034">
            <w:pPr>
              <w:rPr>
                <w:szCs w:val="28"/>
              </w:rPr>
            </w:pPr>
            <w:r w:rsidRPr="000A1DEC">
              <w:rPr>
                <w:szCs w:val="28"/>
              </w:rPr>
              <w:t>Петропольская б-ка</w:t>
            </w:r>
          </w:p>
        </w:tc>
      </w:tr>
    </w:tbl>
    <w:p w:rsidR="002B3501" w:rsidRPr="000A1DEC" w:rsidRDefault="000A1DEC" w:rsidP="000A1DEC">
      <w:pPr>
        <w:rPr>
          <w:szCs w:val="28"/>
        </w:rPr>
      </w:pPr>
      <w:bookmarkStart w:id="0" w:name="_GoBack"/>
      <w:bookmarkEnd w:id="0"/>
    </w:p>
    <w:sectPr w:rsidR="002B3501" w:rsidRPr="000A1DEC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/>
  <w:rsids>
    <w:rsidRoot w:val="00301EC7"/>
    <w:rsid w:val="00053B39"/>
    <w:rsid w:val="00077B9F"/>
    <w:rsid w:val="000A1DEC"/>
    <w:rsid w:val="00186A67"/>
    <w:rsid w:val="00290275"/>
    <w:rsid w:val="002C227A"/>
    <w:rsid w:val="00301EC7"/>
    <w:rsid w:val="004125A4"/>
    <w:rsid w:val="00537899"/>
    <w:rsid w:val="00567C95"/>
    <w:rsid w:val="006B1D5E"/>
    <w:rsid w:val="007E329B"/>
    <w:rsid w:val="0087107D"/>
    <w:rsid w:val="008C0F9A"/>
    <w:rsid w:val="009F28B5"/>
    <w:rsid w:val="00A12034"/>
    <w:rsid w:val="00A769B4"/>
    <w:rsid w:val="00B7214F"/>
    <w:rsid w:val="00BE3649"/>
    <w:rsid w:val="00C526E3"/>
    <w:rsid w:val="00CE4CA0"/>
    <w:rsid w:val="00F3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3945-67AB-483B-B5A3-12E5BD07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2018-07-05T07:46:00Z</dcterms:created>
  <dcterms:modified xsi:type="dcterms:W3CDTF">2018-11-16T12:08:00Z</dcterms:modified>
</cp:coreProperties>
</file>